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3333" w14:textId="77777777" w:rsidR="00E75BC7" w:rsidRDefault="00E75BC7">
      <w:pPr>
        <w:rPr>
          <w:lang w:val="en-CA"/>
        </w:rPr>
      </w:pPr>
      <w:r>
        <w:rPr>
          <w:lang w:val="en-CA"/>
        </w:rPr>
        <w:t>Orca Synchronized Swimming Club</w:t>
      </w:r>
    </w:p>
    <w:p w14:paraId="54EBF1E2" w14:textId="77777777" w:rsidR="00B80AE0" w:rsidRDefault="00E75BC7">
      <w:pPr>
        <w:rPr>
          <w:lang w:val="en-CA"/>
        </w:rPr>
      </w:pPr>
      <w:r>
        <w:rPr>
          <w:lang w:val="en-CA"/>
        </w:rPr>
        <w:t>Confidentiality Policy</w:t>
      </w:r>
    </w:p>
    <w:p w14:paraId="442547E6" w14:textId="15C20744" w:rsidR="00BB0613" w:rsidRDefault="00BB0613">
      <w:pPr>
        <w:rPr>
          <w:lang w:val="en-CA"/>
        </w:rPr>
      </w:pPr>
      <w:r>
        <w:rPr>
          <w:lang w:val="en-CA"/>
        </w:rPr>
        <w:t>April 13, 2016</w:t>
      </w:r>
    </w:p>
    <w:p w14:paraId="7AAB5A71" w14:textId="77777777" w:rsidR="00E75BC7" w:rsidRDefault="00E75BC7">
      <w:pPr>
        <w:rPr>
          <w:lang w:val="en-CA"/>
        </w:rPr>
      </w:pPr>
    </w:p>
    <w:p w14:paraId="1AB99E1C" w14:textId="77777777" w:rsidR="00E75BC7" w:rsidRPr="00E75BC7" w:rsidRDefault="00E75BC7" w:rsidP="00E75BC7">
      <w:pPr>
        <w:rPr>
          <w:lang w:val="en-CA"/>
        </w:rPr>
      </w:pPr>
      <w:r>
        <w:rPr>
          <w:lang w:val="en-CA"/>
        </w:rPr>
        <w:t>The purpose of this policy is to ensure the protection of Confidential Information that is proprietary to the Orca Synchronized Swimming Club.</w:t>
      </w:r>
      <w:r w:rsidRPr="00E75BC7">
        <w:rPr>
          <w:lang w:val="en-CA"/>
        </w:rPr>
        <w:t xml:space="preserve">  </w:t>
      </w:r>
    </w:p>
    <w:p w14:paraId="5DF351CA" w14:textId="77777777" w:rsidR="00E75BC7" w:rsidRDefault="00E75BC7">
      <w:pPr>
        <w:rPr>
          <w:lang w:val="en-CA"/>
        </w:rPr>
      </w:pPr>
    </w:p>
    <w:p w14:paraId="5A95A65F" w14:textId="4ECAB586" w:rsidR="00E75BC7" w:rsidRPr="00E75BC7" w:rsidRDefault="00E75BC7" w:rsidP="00E75BC7">
      <w:pPr>
        <w:pStyle w:val="ListParagraph"/>
        <w:numPr>
          <w:ilvl w:val="0"/>
          <w:numId w:val="1"/>
        </w:numPr>
        <w:rPr>
          <w:lang w:val="en-CA"/>
        </w:rPr>
      </w:pPr>
      <w:r w:rsidRPr="00E75BC7">
        <w:rPr>
          <w:lang w:val="en-CA"/>
        </w:rPr>
        <w:t>Volunteers, Employees, Athletes</w:t>
      </w:r>
      <w:r w:rsidR="005336FB">
        <w:rPr>
          <w:lang w:val="en-CA"/>
        </w:rPr>
        <w:t>,</w:t>
      </w:r>
      <w:bookmarkStart w:id="0" w:name="_GoBack"/>
      <w:bookmarkEnd w:id="0"/>
      <w:r w:rsidRPr="00E75BC7">
        <w:rPr>
          <w:lang w:val="en-CA"/>
        </w:rPr>
        <w:t xml:space="preserve"> and Members will not use, publish, reproduce, retain or distribute confidential information without consent of Orca Synchro.  Confidential information may include but is not limited to:</w:t>
      </w:r>
    </w:p>
    <w:p w14:paraId="3A1C6B3F" w14:textId="77777777" w:rsidR="00E75BC7" w:rsidRDefault="00E75BC7" w:rsidP="00E75BC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Personal information of athletes, coaches, parents, volunteers, members or employees.</w:t>
      </w:r>
    </w:p>
    <w:p w14:paraId="6F4B1677" w14:textId="77777777" w:rsidR="00E75BC7" w:rsidRPr="00E75BC7" w:rsidRDefault="00E75BC7" w:rsidP="00E75BC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Orca Synchro’s brochures, manuals, forms, policies, program plans, creative materials or financial information.</w:t>
      </w:r>
    </w:p>
    <w:sectPr w:rsidR="00E75BC7" w:rsidRPr="00E75BC7" w:rsidSect="00F03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CA34B" w14:textId="77777777" w:rsidR="003F0DFC" w:rsidRDefault="003F0DFC" w:rsidP="003E72A8">
      <w:r>
        <w:separator/>
      </w:r>
    </w:p>
  </w:endnote>
  <w:endnote w:type="continuationSeparator" w:id="0">
    <w:p w14:paraId="01B023C7" w14:textId="77777777" w:rsidR="003F0DFC" w:rsidRDefault="003F0DFC" w:rsidP="003E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7937" w14:textId="77777777" w:rsidR="003E72A8" w:rsidRDefault="003E7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B17F0" w14:textId="77777777" w:rsidR="003E72A8" w:rsidRDefault="003E72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9B76D" w14:textId="77777777" w:rsidR="003E72A8" w:rsidRDefault="003E7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592F1" w14:textId="77777777" w:rsidR="003F0DFC" w:rsidRDefault="003F0DFC" w:rsidP="003E72A8">
      <w:r>
        <w:separator/>
      </w:r>
    </w:p>
  </w:footnote>
  <w:footnote w:type="continuationSeparator" w:id="0">
    <w:p w14:paraId="2708535A" w14:textId="77777777" w:rsidR="003F0DFC" w:rsidRDefault="003F0DFC" w:rsidP="003E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042A0" w14:textId="23CCBBE1" w:rsidR="003E72A8" w:rsidRDefault="003E7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C083" w14:textId="6A679BB1" w:rsidR="003E72A8" w:rsidRDefault="003E7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9FF84" w14:textId="005073C5" w:rsidR="003E72A8" w:rsidRDefault="003E7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302F"/>
    <w:multiLevelType w:val="hybridMultilevel"/>
    <w:tmpl w:val="06DC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E33BC"/>
    <w:multiLevelType w:val="hybridMultilevel"/>
    <w:tmpl w:val="5BAE84B6"/>
    <w:lvl w:ilvl="0" w:tplc="E4FE96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C7"/>
    <w:rsid w:val="003E72A8"/>
    <w:rsid w:val="003F0DFC"/>
    <w:rsid w:val="005336FB"/>
    <w:rsid w:val="00B77C1A"/>
    <w:rsid w:val="00BB0613"/>
    <w:rsid w:val="00C62C83"/>
    <w:rsid w:val="00E75BC7"/>
    <w:rsid w:val="00EC58CF"/>
    <w:rsid w:val="00F0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18F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2A8"/>
  </w:style>
  <w:style w:type="paragraph" w:styleId="Footer">
    <w:name w:val="footer"/>
    <w:basedOn w:val="Normal"/>
    <w:link w:val="FooterChar"/>
    <w:uiPriority w:val="99"/>
    <w:unhideWhenUsed/>
    <w:rsid w:val="003E7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Tillotson Seck</dc:creator>
  <cp:keywords/>
  <dc:description/>
  <cp:lastModifiedBy>Anika Wirtanen</cp:lastModifiedBy>
  <cp:revision>5</cp:revision>
  <dcterms:created xsi:type="dcterms:W3CDTF">2016-04-13T20:58:00Z</dcterms:created>
  <dcterms:modified xsi:type="dcterms:W3CDTF">2019-10-31T19:10:00Z</dcterms:modified>
</cp:coreProperties>
</file>